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D932" w14:textId="77777777" w:rsidR="005E3CC5" w:rsidRPr="000B1D1E" w:rsidRDefault="005E3CC5" w:rsidP="005E3CC5">
      <w:pPr>
        <w:pStyle w:val="Heading1"/>
        <w:spacing w:before="240"/>
        <w:rPr>
          <w:rFonts w:ascii="Josefin Sans" w:hAnsi="Josefin Sans"/>
          <w:b/>
          <w:color w:val="1E3356"/>
        </w:rPr>
      </w:pPr>
      <w:r w:rsidRPr="000B1D1E">
        <w:rPr>
          <w:rFonts w:ascii="Josefin Sans" w:hAnsi="Josefin Sans"/>
          <w:b/>
          <w:color w:val="1E3356"/>
        </w:rPr>
        <w:t>Change in Credit Card Authorization for marketing products</w:t>
      </w:r>
    </w:p>
    <w:p w14:paraId="16AF1C4C" w14:textId="77777777" w:rsidR="005E3CC5" w:rsidRPr="000B1D1E" w:rsidRDefault="005E3CC5" w:rsidP="005E3CC5">
      <w:pPr>
        <w:pStyle w:val="Heading2"/>
        <w:rPr>
          <w:color w:val="1E3356"/>
        </w:rPr>
      </w:pPr>
    </w:p>
    <w:p w14:paraId="56DD4DE0" w14:textId="0E5B6E8E" w:rsidR="005E3CC5" w:rsidRPr="001962AD" w:rsidRDefault="00000000" w:rsidP="005E3CC5">
      <w:pPr>
        <w:pStyle w:val="Heading2"/>
        <w:rPr>
          <w:color w:val="2262AE"/>
        </w:rPr>
      </w:pPr>
      <w:sdt>
        <w:sdtPr>
          <w:rPr>
            <w:color w:val="2262AE"/>
          </w:rPr>
          <w:id w:val="-12770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C50">
            <w:rPr>
              <w:rFonts w:ascii="MS Gothic" w:eastAsia="MS Gothic" w:hAnsi="MS Gothic" w:hint="eastAsia"/>
              <w:color w:val="2262AE"/>
            </w:rPr>
            <w:t>☐</w:t>
          </w:r>
        </w:sdtContent>
      </w:sdt>
      <w:r w:rsidR="005E3CC5" w:rsidRPr="001962AD">
        <w:rPr>
          <w:color w:val="2262AE"/>
        </w:rPr>
        <w:t xml:space="preserve"> Visa</w:t>
      </w:r>
      <w:r w:rsidR="005E3CC5" w:rsidRPr="001962AD">
        <w:rPr>
          <w:color w:val="2262AE"/>
        </w:rPr>
        <w:tab/>
      </w:r>
      <w:sdt>
        <w:sdtPr>
          <w:rPr>
            <w:color w:val="2262AE"/>
          </w:rPr>
          <w:id w:val="-163963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C50">
            <w:rPr>
              <w:rFonts w:ascii="MS Gothic" w:eastAsia="MS Gothic" w:hAnsi="MS Gothic" w:hint="eastAsia"/>
              <w:color w:val="2262AE"/>
            </w:rPr>
            <w:t>☐</w:t>
          </w:r>
        </w:sdtContent>
      </w:sdt>
      <w:r w:rsidR="005E3CC5" w:rsidRPr="001962AD">
        <w:rPr>
          <w:color w:val="2262AE"/>
        </w:rPr>
        <w:t xml:space="preserve"> MasterCard</w:t>
      </w:r>
      <w:r w:rsidR="005E3CC5" w:rsidRPr="001962AD">
        <w:rPr>
          <w:color w:val="2262AE"/>
        </w:rPr>
        <w:tab/>
      </w:r>
      <w:sdt>
        <w:sdtPr>
          <w:rPr>
            <w:color w:val="2262AE"/>
          </w:rPr>
          <w:id w:val="12729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35A">
            <w:rPr>
              <w:rFonts w:ascii="MS Gothic" w:eastAsia="MS Gothic" w:hAnsi="MS Gothic" w:hint="eastAsia"/>
              <w:color w:val="2262AE"/>
            </w:rPr>
            <w:t>☐</w:t>
          </w:r>
        </w:sdtContent>
      </w:sdt>
      <w:r w:rsidR="005E3CC5" w:rsidRPr="001962AD">
        <w:rPr>
          <w:color w:val="2262AE"/>
        </w:rPr>
        <w:t xml:space="preserve"> American Express</w:t>
      </w:r>
      <w:r w:rsidR="005E3CC5" w:rsidRPr="001962AD">
        <w:rPr>
          <w:color w:val="2262AE"/>
        </w:rPr>
        <w:tab/>
      </w:r>
      <w:sdt>
        <w:sdtPr>
          <w:rPr>
            <w:color w:val="2262AE"/>
          </w:rPr>
          <w:id w:val="42624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35A">
            <w:rPr>
              <w:rFonts w:ascii="MS Gothic" w:eastAsia="MS Gothic" w:hAnsi="MS Gothic" w:hint="eastAsia"/>
              <w:color w:val="2262AE"/>
            </w:rPr>
            <w:t>☐</w:t>
          </w:r>
        </w:sdtContent>
      </w:sdt>
      <w:r w:rsidR="005E3CC5" w:rsidRPr="001962AD">
        <w:rPr>
          <w:color w:val="2262AE"/>
        </w:rPr>
        <w:t xml:space="preserve"> Discover</w:t>
      </w:r>
    </w:p>
    <w:p w14:paraId="0301620C" w14:textId="2D4A1FA7" w:rsidR="005E3CC5" w:rsidRPr="001962AD" w:rsidRDefault="005E3CC5" w:rsidP="005E3CC5">
      <w:pPr>
        <w:pStyle w:val="BodyText"/>
        <w:tabs>
          <w:tab w:val="right" w:leader="underscore" w:pos="8554"/>
        </w:tabs>
        <w:spacing w:after="0" w:line="400" w:lineRule="exact"/>
        <w:ind w:firstLine="0"/>
        <w:rPr>
          <w:rFonts w:ascii="Lato" w:hAnsi="Lato"/>
          <w:caps/>
          <w:sz w:val="24"/>
          <w:szCs w:val="24"/>
        </w:rPr>
      </w:pPr>
      <w:r w:rsidRPr="001962AD">
        <w:rPr>
          <w:rFonts w:ascii="Lato" w:hAnsi="Lato"/>
          <w:caps/>
          <w:sz w:val="24"/>
          <w:szCs w:val="24"/>
        </w:rPr>
        <w:t>Account Number:</w:t>
      </w:r>
      <w:r w:rsidR="0090035A" w:rsidRPr="006E30ED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1529406685"/>
          <w:placeholder>
            <w:docPart w:val="732CE3F6CBBB4DE19464FC9EBD5C7058"/>
          </w:placeholder>
          <w:showingPlcHdr/>
          <w:text/>
        </w:sdtPr>
        <w:sdtContent>
          <w:r w:rsidR="0090035A" w:rsidRPr="006E30ED">
            <w:rPr>
              <w:rStyle w:val="PlaceholderText"/>
            </w:rPr>
            <w:t>Click or tap here to enter text.</w:t>
          </w:r>
        </w:sdtContent>
      </w:sdt>
    </w:p>
    <w:p w14:paraId="671B0767" w14:textId="707765ED" w:rsidR="005E3CC5" w:rsidRPr="001962AD" w:rsidRDefault="005E3CC5" w:rsidP="005E3CC5">
      <w:pPr>
        <w:pStyle w:val="BodyText"/>
        <w:tabs>
          <w:tab w:val="right" w:leader="underscore" w:pos="5760"/>
          <w:tab w:val="right" w:leader="underscore" w:pos="8550"/>
        </w:tabs>
        <w:spacing w:after="0" w:line="400" w:lineRule="exact"/>
        <w:ind w:firstLine="0"/>
        <w:rPr>
          <w:rFonts w:ascii="Lato" w:hAnsi="Lato"/>
          <w:caps/>
          <w:sz w:val="24"/>
          <w:szCs w:val="24"/>
        </w:rPr>
      </w:pPr>
      <w:r w:rsidRPr="001962AD">
        <w:rPr>
          <w:rFonts w:ascii="Lato" w:hAnsi="Lato"/>
          <w:caps/>
          <w:sz w:val="24"/>
          <w:szCs w:val="24"/>
        </w:rPr>
        <w:t>Exp. Date:</w:t>
      </w:r>
      <w:r w:rsidR="0090035A" w:rsidRPr="006E30ED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521777206"/>
          <w:placeholder>
            <w:docPart w:val="F9B73C7A69B7476399807622A9DD723B"/>
          </w:placeholder>
          <w:showingPlcHdr/>
          <w:text/>
        </w:sdtPr>
        <w:sdtContent>
          <w:r w:rsidR="0090035A" w:rsidRPr="006E30ED">
            <w:rPr>
              <w:rStyle w:val="PlaceholderText"/>
            </w:rPr>
            <w:t>Click or tap here to enter text.</w:t>
          </w:r>
        </w:sdtContent>
      </w:sdt>
      <w:r w:rsidRPr="006E30ED">
        <w:rPr>
          <w:rFonts w:ascii="Lato" w:hAnsi="Lato"/>
          <w:sz w:val="24"/>
          <w:szCs w:val="24"/>
        </w:rPr>
        <w:tab/>
      </w:r>
      <w:r w:rsidR="0090035A">
        <w:rPr>
          <w:rFonts w:ascii="Lato" w:hAnsi="Lato"/>
          <w:caps/>
          <w:sz w:val="24"/>
          <w:szCs w:val="24"/>
        </w:rPr>
        <w:t xml:space="preserve"> </w:t>
      </w:r>
      <w:r w:rsidRPr="001962AD">
        <w:rPr>
          <w:rFonts w:ascii="Lato" w:hAnsi="Lato"/>
          <w:caps/>
          <w:sz w:val="24"/>
          <w:szCs w:val="24"/>
        </w:rPr>
        <w:t>CCV/Sec. Code:</w:t>
      </w:r>
      <w:r w:rsidR="0090035A" w:rsidRPr="006E30ED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2009283299"/>
          <w:placeholder>
            <w:docPart w:val="A128E42159E9409596E4312CBED8A3B2"/>
          </w:placeholder>
          <w:showingPlcHdr/>
          <w:text/>
        </w:sdtPr>
        <w:sdtContent>
          <w:r w:rsidR="0090035A" w:rsidRPr="006E30ED">
            <w:rPr>
              <w:rStyle w:val="PlaceholderText"/>
            </w:rPr>
            <w:t>Click or tap here to enter text.</w:t>
          </w:r>
        </w:sdtContent>
      </w:sdt>
    </w:p>
    <w:p w14:paraId="12F7D83C" w14:textId="2F8E30F5" w:rsidR="005E3CC5" w:rsidRPr="001962AD" w:rsidRDefault="005E3CC5" w:rsidP="005E3CC5">
      <w:pPr>
        <w:pStyle w:val="BodyText"/>
        <w:tabs>
          <w:tab w:val="right" w:leader="underscore" w:pos="8554"/>
        </w:tabs>
        <w:spacing w:after="0" w:line="400" w:lineRule="exact"/>
        <w:ind w:firstLine="0"/>
        <w:rPr>
          <w:rFonts w:ascii="Lato" w:hAnsi="Lato"/>
          <w:caps/>
          <w:sz w:val="24"/>
          <w:szCs w:val="24"/>
        </w:rPr>
      </w:pPr>
      <w:r w:rsidRPr="001962AD">
        <w:rPr>
          <w:rFonts w:ascii="Lato" w:hAnsi="Lato"/>
          <w:caps/>
          <w:sz w:val="24"/>
          <w:szCs w:val="24"/>
        </w:rPr>
        <w:t>Name on Card:</w:t>
      </w:r>
      <w:r w:rsidR="0090035A" w:rsidRPr="006E30ED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1133634393"/>
          <w:placeholder>
            <w:docPart w:val="8531F3260E894070BB38067E7EC53032"/>
          </w:placeholder>
          <w:showingPlcHdr/>
          <w:text/>
        </w:sdtPr>
        <w:sdtEndPr>
          <w:rPr>
            <w:caps/>
          </w:rPr>
        </w:sdtEndPr>
        <w:sdtContent>
          <w:r w:rsidR="0090035A" w:rsidRPr="006E30ED">
            <w:rPr>
              <w:rStyle w:val="PlaceholderText"/>
            </w:rPr>
            <w:t>Click or tap here to enter text.</w:t>
          </w:r>
        </w:sdtContent>
      </w:sdt>
    </w:p>
    <w:p w14:paraId="492F29CC" w14:textId="7CF8E438" w:rsidR="005E3CC5" w:rsidRPr="001962AD" w:rsidRDefault="005E3CC5" w:rsidP="005E3CC5">
      <w:pPr>
        <w:pStyle w:val="BodyText"/>
        <w:tabs>
          <w:tab w:val="right" w:leader="underscore" w:pos="8554"/>
        </w:tabs>
        <w:spacing w:after="0" w:line="400" w:lineRule="exact"/>
        <w:ind w:firstLine="0"/>
        <w:rPr>
          <w:rFonts w:ascii="Lato" w:hAnsi="Lato"/>
          <w:caps/>
          <w:sz w:val="24"/>
          <w:szCs w:val="24"/>
        </w:rPr>
      </w:pPr>
      <w:r w:rsidRPr="001962AD">
        <w:rPr>
          <w:rFonts w:ascii="Lato" w:hAnsi="Lato"/>
          <w:caps/>
          <w:sz w:val="24"/>
          <w:szCs w:val="24"/>
        </w:rPr>
        <w:t xml:space="preserve">billing </w:t>
      </w:r>
      <w:r w:rsidR="0090035A">
        <w:rPr>
          <w:rFonts w:ascii="Lato" w:hAnsi="Lato"/>
          <w:caps/>
          <w:sz w:val="24"/>
          <w:szCs w:val="24"/>
        </w:rPr>
        <w:t>Street</w:t>
      </w:r>
      <w:r w:rsidRPr="001962AD">
        <w:rPr>
          <w:rFonts w:ascii="Lato" w:hAnsi="Lato"/>
          <w:caps/>
          <w:sz w:val="24"/>
          <w:szCs w:val="24"/>
        </w:rPr>
        <w:t>:</w:t>
      </w:r>
      <w:r w:rsidR="0090035A" w:rsidRPr="006E30ED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1469894502"/>
          <w:placeholder>
            <w:docPart w:val="8E015C11A6BC4F0EB3FC52EA2AEDA1E8"/>
          </w:placeholder>
          <w:showingPlcHdr/>
          <w:text/>
        </w:sdtPr>
        <w:sdtEndPr>
          <w:rPr>
            <w:caps/>
          </w:rPr>
        </w:sdtEndPr>
        <w:sdtContent>
          <w:r w:rsidR="0090035A" w:rsidRPr="006E30ED">
            <w:rPr>
              <w:rStyle w:val="PlaceholderText"/>
            </w:rPr>
            <w:t>Click or tap here to enter text.</w:t>
          </w:r>
        </w:sdtContent>
      </w:sdt>
    </w:p>
    <w:p w14:paraId="31635333" w14:textId="170BAC3D" w:rsidR="005E3CC5" w:rsidRPr="001962AD" w:rsidRDefault="0090035A" w:rsidP="005E3CC5">
      <w:pPr>
        <w:pStyle w:val="BodyText"/>
        <w:tabs>
          <w:tab w:val="right" w:leader="underscore" w:pos="8554"/>
        </w:tabs>
        <w:spacing w:after="0" w:line="400" w:lineRule="exact"/>
        <w:ind w:firstLine="0"/>
        <w:rPr>
          <w:rFonts w:ascii="Lato" w:hAnsi="Lato"/>
          <w:caps/>
          <w:sz w:val="24"/>
          <w:szCs w:val="24"/>
        </w:rPr>
      </w:pPr>
      <w:r>
        <w:rPr>
          <w:rFonts w:ascii="Lato" w:hAnsi="Lato"/>
          <w:caps/>
          <w:sz w:val="24"/>
          <w:szCs w:val="24"/>
        </w:rPr>
        <w:t>Billing City, State Zip:</w:t>
      </w:r>
      <w:r w:rsidRPr="006E30ED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2057148458"/>
          <w:placeholder>
            <w:docPart w:val="25514E41BBE446DB912FB3B7037A3D4D"/>
          </w:placeholder>
          <w:showingPlcHdr/>
        </w:sdtPr>
        <w:sdtEndPr>
          <w:rPr>
            <w:caps/>
          </w:rPr>
        </w:sdtEndPr>
        <w:sdtContent>
          <w:r w:rsidRPr="006E30ED">
            <w:rPr>
              <w:rStyle w:val="PlaceholderText"/>
            </w:rPr>
            <w:t>Click or tap here to enter text.</w:t>
          </w:r>
        </w:sdtContent>
      </w:sdt>
    </w:p>
    <w:p w14:paraId="4A7B8812" w14:textId="77777777" w:rsidR="005E3CC5" w:rsidRPr="001962AD" w:rsidRDefault="005E3CC5" w:rsidP="005E3CC5">
      <w:pPr>
        <w:pStyle w:val="BodyText"/>
        <w:tabs>
          <w:tab w:val="right" w:leader="underscore" w:pos="8554"/>
        </w:tabs>
        <w:spacing w:after="0"/>
        <w:ind w:firstLine="0"/>
        <w:rPr>
          <w:rFonts w:ascii="Lato" w:hAnsi="Lato"/>
          <w:caps/>
          <w:sz w:val="24"/>
          <w:szCs w:val="24"/>
        </w:rPr>
      </w:pPr>
    </w:p>
    <w:p w14:paraId="001FEB64" w14:textId="77777777" w:rsidR="005E3CC5" w:rsidRPr="001962AD" w:rsidRDefault="005E3CC5" w:rsidP="005E3CC5">
      <w:pPr>
        <w:pStyle w:val="Header"/>
        <w:tabs>
          <w:tab w:val="clear" w:pos="4320"/>
        </w:tabs>
        <w:spacing w:after="240"/>
        <w:jc w:val="both"/>
        <w:rPr>
          <w:rFonts w:ascii="Lato" w:hAnsi="Lato"/>
          <w:caps/>
        </w:rPr>
      </w:pPr>
      <w:r w:rsidRPr="001962AD">
        <w:rPr>
          <w:rFonts w:ascii="Lato" w:hAnsi="Lato"/>
          <w:caps/>
        </w:rPr>
        <w:t>I authorize Integrity Marketing Solutions to change my credit card/billing information on file and charge my account for monthly service FEES. I agree to pay a $35 charge for declined credit card drafts.</w:t>
      </w:r>
    </w:p>
    <w:p w14:paraId="63960E6D" w14:textId="7D39CBBD" w:rsidR="005E3CC5" w:rsidRPr="001962AD" w:rsidRDefault="005E3CC5" w:rsidP="005E3CC5">
      <w:pPr>
        <w:pStyle w:val="BodyText"/>
        <w:tabs>
          <w:tab w:val="right" w:leader="underscore" w:pos="8554"/>
        </w:tabs>
        <w:spacing w:after="0"/>
        <w:ind w:firstLine="0"/>
        <w:rPr>
          <w:rFonts w:ascii="Lato" w:hAnsi="Lato"/>
          <w:caps/>
          <w:sz w:val="24"/>
          <w:szCs w:val="24"/>
        </w:rPr>
      </w:pPr>
      <w:r w:rsidRPr="001962AD">
        <w:rPr>
          <w:rFonts w:ascii="Lato" w:hAnsi="Lato"/>
          <w:caps/>
          <w:sz w:val="24"/>
          <w:szCs w:val="24"/>
        </w:rPr>
        <w:t>Signature:</w:t>
      </w:r>
      <w:r w:rsidR="0090035A" w:rsidRPr="006E30ED">
        <w:rPr>
          <w:rFonts w:ascii="Lucida Handwriting" w:hAnsi="Lucida Handwriting"/>
          <w:sz w:val="24"/>
          <w:szCs w:val="24"/>
        </w:rPr>
        <w:t xml:space="preserve"> </w:t>
      </w:r>
      <w:sdt>
        <w:sdtPr>
          <w:rPr>
            <w:rFonts w:ascii="Lucida Handwriting" w:hAnsi="Lucida Handwriting"/>
            <w:sz w:val="24"/>
            <w:szCs w:val="24"/>
          </w:rPr>
          <w:id w:val="1703516082"/>
          <w:placeholder>
            <w:docPart w:val="09BCCDE95EE94C79A49967AC055AE9F7"/>
          </w:placeholder>
          <w:showingPlcHdr/>
        </w:sdtPr>
        <w:sdtEndPr>
          <w:rPr>
            <w:rFonts w:ascii="Lato" w:hAnsi="Lato"/>
            <w:caps/>
          </w:rPr>
        </w:sdtEndPr>
        <w:sdtContent>
          <w:r w:rsidR="0090035A" w:rsidRPr="006E30ED">
            <w:rPr>
              <w:rStyle w:val="PlaceholderText"/>
              <w:rFonts w:ascii="Lucida Handwriting" w:hAnsi="Lucida Handwriting"/>
              <w:sz w:val="22"/>
              <w:szCs w:val="22"/>
            </w:rPr>
            <w:t>Click or tap here to enter text.</w:t>
          </w:r>
        </w:sdtContent>
      </w:sdt>
    </w:p>
    <w:p w14:paraId="0EB46729" w14:textId="77777777" w:rsidR="005E3CC5" w:rsidRPr="001962AD" w:rsidRDefault="005E3CC5" w:rsidP="005E3CC5">
      <w:pPr>
        <w:pStyle w:val="BodyText"/>
        <w:tabs>
          <w:tab w:val="right" w:leader="underscore" w:pos="8554"/>
        </w:tabs>
        <w:spacing w:after="0"/>
        <w:ind w:firstLine="0"/>
        <w:rPr>
          <w:rFonts w:ascii="Lato" w:hAnsi="Lato"/>
          <w:caps/>
          <w:sz w:val="24"/>
          <w:szCs w:val="24"/>
        </w:rPr>
      </w:pPr>
    </w:p>
    <w:p w14:paraId="39E63F8D" w14:textId="77730E10" w:rsidR="005E3CC5" w:rsidRPr="001962AD" w:rsidRDefault="005E3CC5" w:rsidP="005E3CC5">
      <w:pPr>
        <w:pStyle w:val="BodyText"/>
        <w:tabs>
          <w:tab w:val="right" w:leader="underscore" w:pos="8554"/>
        </w:tabs>
        <w:spacing w:after="0"/>
        <w:ind w:firstLine="0"/>
        <w:rPr>
          <w:rFonts w:ascii="Lato" w:hAnsi="Lato"/>
          <w:caps/>
          <w:sz w:val="24"/>
          <w:szCs w:val="24"/>
        </w:rPr>
      </w:pPr>
      <w:r w:rsidRPr="001962AD">
        <w:rPr>
          <w:rFonts w:ascii="Lato" w:hAnsi="Lato"/>
          <w:caps/>
          <w:sz w:val="24"/>
          <w:szCs w:val="24"/>
        </w:rPr>
        <w:t>Date:</w:t>
      </w:r>
      <w:r w:rsidR="0090035A" w:rsidRPr="006E30ED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735626963"/>
          <w:placeholder>
            <w:docPart w:val="A3925F236D7644779365C1B98F4C7F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aps/>
          </w:rPr>
        </w:sdtEndPr>
        <w:sdtContent>
          <w:r w:rsidR="0090035A" w:rsidRPr="006E30ED">
            <w:rPr>
              <w:rStyle w:val="PlaceholderText"/>
            </w:rPr>
            <w:t>Click or tap to enter a date.</w:t>
          </w:r>
        </w:sdtContent>
      </w:sdt>
    </w:p>
    <w:p w14:paraId="5120CBC7" w14:textId="77777777" w:rsidR="005E3CC5" w:rsidRPr="001962AD" w:rsidRDefault="005E3CC5" w:rsidP="005E3CC5">
      <w:pPr>
        <w:pStyle w:val="BodyText"/>
        <w:tabs>
          <w:tab w:val="right" w:leader="underscore" w:pos="8554"/>
        </w:tabs>
        <w:spacing w:after="0"/>
        <w:ind w:firstLine="0"/>
        <w:rPr>
          <w:rFonts w:ascii="Lato" w:hAnsi="Lato"/>
          <w:caps/>
          <w:sz w:val="24"/>
          <w:szCs w:val="24"/>
        </w:rPr>
      </w:pPr>
    </w:p>
    <w:p w14:paraId="72367D0A" w14:textId="6392F294" w:rsidR="005E3CC5" w:rsidRPr="000B1D1E" w:rsidRDefault="009621F4" w:rsidP="005E3CC5">
      <w:pPr>
        <w:pStyle w:val="Heading2"/>
        <w:rPr>
          <w:rFonts w:ascii="Josefin Sans" w:hAnsi="Josefin Sans"/>
          <w:b/>
          <w:color w:val="2262AE"/>
        </w:rPr>
      </w:pPr>
      <w:r>
        <w:rPr>
          <w:rFonts w:ascii="Josefin Sans" w:hAnsi="Josefin Sans"/>
          <w:b/>
          <w:color w:val="2262AE"/>
        </w:rPr>
        <w:t>Submit Securely:</w:t>
      </w:r>
      <w:r w:rsidRPr="009621F4">
        <w:rPr>
          <w:rFonts w:ascii="Josefin Sans" w:hAnsi="Josefin Sans"/>
          <w:b/>
          <w:color w:val="2262AE"/>
          <w:sz w:val="24"/>
          <w:szCs w:val="24"/>
        </w:rPr>
        <w:t xml:space="preserve"> </w:t>
      </w:r>
      <w:hyperlink r:id="rId7" w:history="1">
        <w:r w:rsidR="00BA4C50" w:rsidRPr="004E752B">
          <w:rPr>
            <w:rStyle w:val="Hyperlink"/>
            <w:rFonts w:ascii="Josefin Sans" w:hAnsi="Josefin Sans"/>
            <w:b/>
            <w:sz w:val="24"/>
            <w:szCs w:val="24"/>
          </w:rPr>
          <w:t>https://kb.IMSRocks.com</w:t>
        </w:r>
      </w:hyperlink>
    </w:p>
    <w:p w14:paraId="2F67CA1E" w14:textId="77777777" w:rsidR="005E3CC5" w:rsidRPr="001962AD" w:rsidRDefault="005E3CC5" w:rsidP="005E3CC5">
      <w:pPr>
        <w:rPr>
          <w:rFonts w:ascii="Lato" w:hAnsi="Lato"/>
        </w:rPr>
      </w:pPr>
    </w:p>
    <w:p w14:paraId="3BC1A083" w14:textId="389C7681" w:rsidR="005E3CC5" w:rsidRDefault="005E3CC5" w:rsidP="005E3CC5">
      <w:pPr>
        <w:pStyle w:val="BodyText"/>
        <w:tabs>
          <w:tab w:val="right" w:leader="underscore" w:pos="8554"/>
        </w:tabs>
        <w:spacing w:after="0"/>
        <w:ind w:firstLine="0"/>
        <w:rPr>
          <w:rFonts w:ascii="Lato" w:hAnsi="Lato"/>
          <w:sz w:val="24"/>
          <w:szCs w:val="24"/>
        </w:rPr>
      </w:pPr>
      <w:r w:rsidRPr="001962AD">
        <w:rPr>
          <w:rFonts w:ascii="Lato" w:hAnsi="Lato"/>
          <w:sz w:val="24"/>
          <w:szCs w:val="24"/>
        </w:rPr>
        <w:t>Warm Regards,</w:t>
      </w:r>
    </w:p>
    <w:p w14:paraId="657B1671" w14:textId="77777777" w:rsidR="00AA459E" w:rsidRPr="001962AD" w:rsidRDefault="00AA459E" w:rsidP="005E3CC5">
      <w:pPr>
        <w:pStyle w:val="BodyText"/>
        <w:tabs>
          <w:tab w:val="right" w:leader="underscore" w:pos="8554"/>
        </w:tabs>
        <w:spacing w:after="0"/>
        <w:ind w:firstLine="0"/>
        <w:rPr>
          <w:rFonts w:ascii="Lato" w:hAnsi="Lato"/>
          <w:sz w:val="24"/>
          <w:szCs w:val="24"/>
        </w:rPr>
      </w:pPr>
    </w:p>
    <w:p w14:paraId="0E37A399" w14:textId="68419FCD" w:rsidR="005E3CC5" w:rsidRPr="001962AD" w:rsidRDefault="00AA459E" w:rsidP="005E3CC5">
      <w:pPr>
        <w:pStyle w:val="BodyText"/>
        <w:tabs>
          <w:tab w:val="right" w:leader="underscore" w:pos="8554"/>
        </w:tabs>
        <w:spacing w:after="0"/>
        <w:ind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Integrity Marketing Solutions</w:t>
      </w:r>
    </w:p>
    <w:sectPr w:rsidR="005E3CC5" w:rsidRPr="001962AD" w:rsidSect="00C94834">
      <w:headerReference w:type="default" r:id="rId8"/>
      <w:footerReference w:type="defaul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F9E4" w14:textId="77777777" w:rsidR="00FC4A46" w:rsidRDefault="00FC4A46" w:rsidP="00C94834">
      <w:r>
        <w:separator/>
      </w:r>
    </w:p>
  </w:endnote>
  <w:endnote w:type="continuationSeparator" w:id="0">
    <w:p w14:paraId="569DEA6A" w14:textId="77777777" w:rsidR="00FC4A46" w:rsidRDefault="00FC4A46" w:rsidP="00C9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 Light 300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llerton">
    <w:altName w:val="Calibri"/>
    <w:charset w:val="00"/>
    <w:family w:val="auto"/>
    <w:pitch w:val="variable"/>
    <w:sig w:usb0="8000002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FAEC" w14:textId="4A049B9E" w:rsidR="0022644D" w:rsidRPr="00C35A8F" w:rsidRDefault="005E043B" w:rsidP="0013411B">
    <w:pPr>
      <w:pStyle w:val="Footer"/>
      <w:jc w:val="center"/>
      <w:rPr>
        <w:rFonts w:ascii="Josefin Sans" w:hAnsi="Josefin Sans"/>
        <w:b/>
      </w:rPr>
    </w:pPr>
    <w:r w:rsidRPr="00C35A8F">
      <w:rPr>
        <w:rFonts w:ascii="Josefin Sans" w:hAnsi="Josefin Sans"/>
        <w:b/>
      </w:rPr>
      <w:t xml:space="preserve">Integrity Marketing Solutions </w:t>
    </w:r>
    <w:r w:rsidR="0013411B" w:rsidRPr="00C35A8F">
      <w:rPr>
        <w:rFonts w:ascii="Josefin Sans" w:hAnsi="Josefin Sans"/>
        <w:b/>
      </w:rPr>
      <w:t>|</w:t>
    </w:r>
    <w:r w:rsidRPr="00C35A8F">
      <w:rPr>
        <w:rFonts w:ascii="Josefin Sans" w:hAnsi="Josefin Sans"/>
        <w:b/>
      </w:rPr>
      <w:t xml:space="preserve"> </w:t>
    </w:r>
    <w:r w:rsidR="00AA459E" w:rsidRPr="00AA459E">
      <w:rPr>
        <w:rFonts w:ascii="Josefin Sans" w:hAnsi="Josefin Sans"/>
        <w:b/>
      </w:rPr>
      <w:t>8755 McClelland Road</w:t>
    </w:r>
    <w:r w:rsidR="00AA459E">
      <w:rPr>
        <w:rFonts w:ascii="Josefin Sans" w:hAnsi="Josefin Sans"/>
        <w:b/>
      </w:rPr>
      <w:t xml:space="preserve"> |</w:t>
    </w:r>
    <w:r w:rsidR="00AA459E" w:rsidRPr="00AA459E">
      <w:rPr>
        <w:rFonts w:ascii="Josefin Sans" w:hAnsi="Josefin Sans"/>
        <w:b/>
      </w:rPr>
      <w:t xml:space="preserve"> Calhan, CO 80808</w:t>
    </w:r>
    <w:r w:rsidR="0013411B" w:rsidRPr="00C35A8F">
      <w:rPr>
        <w:rFonts w:ascii="Josefin Sans" w:hAnsi="Josefin Sans"/>
        <w:b/>
      </w:rPr>
      <w:br/>
    </w:r>
    <w:r w:rsidR="00EE5137">
      <w:rPr>
        <w:rFonts w:ascii="Josefin Sans" w:hAnsi="Josefin Sans"/>
        <w:b/>
      </w:rPr>
      <w:t>IMSRocks</w:t>
    </w:r>
    <w:r w:rsidR="0013411B" w:rsidRPr="00C35A8F">
      <w:rPr>
        <w:rFonts w:ascii="Josefin Sans" w:hAnsi="Josefin Sans"/>
        <w:b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C676" w14:textId="77777777" w:rsidR="00FC4A46" w:rsidRDefault="00FC4A46" w:rsidP="00C94834">
      <w:r>
        <w:separator/>
      </w:r>
    </w:p>
  </w:footnote>
  <w:footnote w:type="continuationSeparator" w:id="0">
    <w:p w14:paraId="179649A0" w14:textId="77777777" w:rsidR="00FC4A46" w:rsidRDefault="00FC4A46" w:rsidP="00C9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F0EE" w14:textId="724CE6C6" w:rsidR="00E56C37" w:rsidRDefault="00BA4C50" w:rsidP="00CB5706">
    <w:pPr>
      <w:pStyle w:val="Header"/>
      <w:jc w:val="center"/>
    </w:pPr>
    <w:r>
      <w:rPr>
        <w:noProof/>
      </w:rPr>
      <w:drawing>
        <wp:inline distT="0" distB="0" distL="0" distR="0" wp14:anchorId="2BA3AED1" wp14:editId="4D63858B">
          <wp:extent cx="2758698" cy="1695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344" cy="169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f0xQRBMxNllEh9nNG0bo3MUUzIQ/o/fjG8MI3e7iHD7uL0ilCe5ZORvd6TY1ok6k9IMj+FvN7VFZ1UCs37eQ==" w:salt="Z89Izb6elA1EXoubfV6T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34"/>
    <w:rsid w:val="00002ECF"/>
    <w:rsid w:val="00091D57"/>
    <w:rsid w:val="000C28CD"/>
    <w:rsid w:val="0013411B"/>
    <w:rsid w:val="0013608E"/>
    <w:rsid w:val="001D3DF3"/>
    <w:rsid w:val="0022644D"/>
    <w:rsid w:val="00244538"/>
    <w:rsid w:val="002931D8"/>
    <w:rsid w:val="00351F2D"/>
    <w:rsid w:val="003671E8"/>
    <w:rsid w:val="00375B7D"/>
    <w:rsid w:val="00595B81"/>
    <w:rsid w:val="005E043B"/>
    <w:rsid w:val="005E3CC5"/>
    <w:rsid w:val="0065483F"/>
    <w:rsid w:val="006E30ED"/>
    <w:rsid w:val="006F24D9"/>
    <w:rsid w:val="00830573"/>
    <w:rsid w:val="0090035A"/>
    <w:rsid w:val="009621F4"/>
    <w:rsid w:val="00A84D2B"/>
    <w:rsid w:val="00AA459E"/>
    <w:rsid w:val="00B939DA"/>
    <w:rsid w:val="00BA4C50"/>
    <w:rsid w:val="00C35A8F"/>
    <w:rsid w:val="00C41786"/>
    <w:rsid w:val="00C94834"/>
    <w:rsid w:val="00CB5706"/>
    <w:rsid w:val="00D11453"/>
    <w:rsid w:val="00DB56ED"/>
    <w:rsid w:val="00DC0CD9"/>
    <w:rsid w:val="00E56C37"/>
    <w:rsid w:val="00EE5137"/>
    <w:rsid w:val="00F42274"/>
    <w:rsid w:val="00FC4A46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64D5F8"/>
  <w14:defaultImageDpi w14:val="330"/>
  <w15:docId w15:val="{9BDD7DCA-0931-490A-B286-5F8C6A2C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37"/>
    <w:rPr>
      <w:rFonts w:ascii="Maven Pro Light 300 Regular" w:hAnsi="Maven Pro Light 300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C37"/>
    <w:pPr>
      <w:keepNext/>
      <w:keepLines/>
      <w:outlineLvl w:val="0"/>
    </w:pPr>
    <w:rPr>
      <w:rFonts w:ascii="Allerton" w:eastAsiaTheme="majorEastAsia" w:hAnsi="Allerton" w:cstheme="majorBidi"/>
      <w:bCs/>
      <w:color w:val="35485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C37"/>
    <w:pPr>
      <w:keepNext/>
      <w:keepLines/>
      <w:outlineLvl w:val="1"/>
    </w:pPr>
    <w:rPr>
      <w:rFonts w:ascii="Allerton" w:eastAsiaTheme="majorEastAsia" w:hAnsi="Allerton" w:cstheme="majorBidi"/>
      <w:bCs/>
      <w:color w:val="316E7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4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34"/>
  </w:style>
  <w:style w:type="paragraph" w:styleId="Footer">
    <w:name w:val="footer"/>
    <w:basedOn w:val="Normal"/>
    <w:link w:val="FooterChar"/>
    <w:uiPriority w:val="99"/>
    <w:unhideWhenUsed/>
    <w:rsid w:val="00C94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34"/>
  </w:style>
  <w:style w:type="paragraph" w:styleId="BalloonText">
    <w:name w:val="Balloon Text"/>
    <w:basedOn w:val="Normal"/>
    <w:link w:val="BalloonTextChar"/>
    <w:uiPriority w:val="99"/>
    <w:semiHidden/>
    <w:unhideWhenUsed/>
    <w:rsid w:val="00C948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3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6C37"/>
    <w:rPr>
      <w:rFonts w:ascii="Allerton" w:eastAsiaTheme="majorEastAsia" w:hAnsi="Allerton" w:cstheme="majorBidi"/>
      <w:bCs/>
      <w:color w:val="35485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C37"/>
    <w:rPr>
      <w:rFonts w:ascii="Allerton" w:eastAsiaTheme="majorEastAsia" w:hAnsi="Allerton" w:cstheme="majorBidi"/>
      <w:bCs/>
      <w:color w:val="316E7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1341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11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5E3CC5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E3CC5"/>
    <w:rPr>
      <w:rFonts w:ascii="Garamond" w:eastAsia="Times New Roman" w:hAnsi="Garamond" w:cs="Times New Roman"/>
      <w:kern w:val="1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0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b.IMSRock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2CE3F6CBBB4DE19464FC9EBD5C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47C7-2696-44DA-BBEA-841AE1830ECB}"/>
      </w:docPartPr>
      <w:docPartBody>
        <w:p w:rsidR="001F4A68" w:rsidRDefault="002C059E" w:rsidP="002C059E">
          <w:pPr>
            <w:pStyle w:val="732CE3F6CBBB4DE19464FC9EBD5C70581"/>
          </w:pPr>
          <w:r w:rsidRPr="00FB1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73C7A69B7476399807622A9DD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B2F1-8DE0-444F-A54A-07977C49976F}"/>
      </w:docPartPr>
      <w:docPartBody>
        <w:p w:rsidR="001F4A68" w:rsidRDefault="002C059E" w:rsidP="002C059E">
          <w:pPr>
            <w:pStyle w:val="F9B73C7A69B7476399807622A9DD723B1"/>
          </w:pPr>
          <w:r w:rsidRPr="00FB1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8E42159E9409596E4312CBED8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2F1A-956F-48F3-B587-26D916946899}"/>
      </w:docPartPr>
      <w:docPartBody>
        <w:p w:rsidR="001F4A68" w:rsidRDefault="002C059E" w:rsidP="002C059E">
          <w:pPr>
            <w:pStyle w:val="A128E42159E9409596E4312CBED8A3B21"/>
          </w:pPr>
          <w:r w:rsidRPr="00FB1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1F3260E894070BB38067E7EC5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BD1D-F754-4162-B675-3C073386BE6A}"/>
      </w:docPartPr>
      <w:docPartBody>
        <w:p w:rsidR="001F4A68" w:rsidRDefault="002C059E" w:rsidP="002C059E">
          <w:pPr>
            <w:pStyle w:val="8531F3260E894070BB38067E7EC530321"/>
          </w:pPr>
          <w:r w:rsidRPr="00FB1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15C11A6BC4F0EB3FC52EA2AED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DE10-9432-47BA-AFE0-42E1B691B1D9}"/>
      </w:docPartPr>
      <w:docPartBody>
        <w:p w:rsidR="001F4A68" w:rsidRDefault="002C059E" w:rsidP="002C059E">
          <w:pPr>
            <w:pStyle w:val="8E015C11A6BC4F0EB3FC52EA2AEDA1E81"/>
          </w:pPr>
          <w:r w:rsidRPr="00FB1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14E41BBE446DB912FB3B7037A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3A39-80B2-4161-91CD-B2EC6B66CC46}"/>
      </w:docPartPr>
      <w:docPartBody>
        <w:p w:rsidR="001F4A68" w:rsidRDefault="002C059E" w:rsidP="002C059E">
          <w:pPr>
            <w:pStyle w:val="25514E41BBE446DB912FB3B7037A3D4D1"/>
          </w:pPr>
          <w:r w:rsidRPr="00FB1D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CCDE95EE94C79A49967AC055A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1580-EB30-4BA6-B959-C928AC92DEB0}"/>
      </w:docPartPr>
      <w:docPartBody>
        <w:p w:rsidR="001F4A68" w:rsidRDefault="002C059E" w:rsidP="002C059E">
          <w:pPr>
            <w:pStyle w:val="09BCCDE95EE94C79A49967AC055AE9F71"/>
          </w:pPr>
          <w:r w:rsidRPr="0090035A">
            <w:rPr>
              <w:rStyle w:val="PlaceholderText"/>
              <w:rFonts w:ascii="Lucida Handwriting" w:hAnsi="Lucida Handwriting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3925F236D7644779365C1B98F4C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E01B-5B2B-4E30-9D7E-B3F2CC4020FC}"/>
      </w:docPartPr>
      <w:docPartBody>
        <w:p w:rsidR="001F4A68" w:rsidRDefault="002C059E" w:rsidP="002C059E">
          <w:pPr>
            <w:pStyle w:val="A3925F236D7644779365C1B98F4C7FED1"/>
          </w:pPr>
          <w:r w:rsidRPr="00FB1D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 Light 300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llerton">
    <w:altName w:val="Calibri"/>
    <w:charset w:val="00"/>
    <w:family w:val="auto"/>
    <w:pitch w:val="variable"/>
    <w:sig w:usb0="8000002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9E"/>
    <w:rsid w:val="00160759"/>
    <w:rsid w:val="001A24A9"/>
    <w:rsid w:val="001F4A68"/>
    <w:rsid w:val="002271A0"/>
    <w:rsid w:val="002C059E"/>
    <w:rsid w:val="0036662A"/>
    <w:rsid w:val="008C4984"/>
    <w:rsid w:val="009D5351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59E"/>
    <w:rPr>
      <w:color w:val="808080"/>
    </w:rPr>
  </w:style>
  <w:style w:type="paragraph" w:customStyle="1" w:styleId="732CE3F6CBBB4DE19464FC9EBD5C70581">
    <w:name w:val="732CE3F6CBBB4DE19464FC9EBD5C70581"/>
    <w:rsid w:val="002C05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F9B73C7A69B7476399807622A9DD723B1">
    <w:name w:val="F9B73C7A69B7476399807622A9DD723B1"/>
    <w:rsid w:val="002C05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A128E42159E9409596E4312CBED8A3B21">
    <w:name w:val="A128E42159E9409596E4312CBED8A3B21"/>
    <w:rsid w:val="002C05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8531F3260E894070BB38067E7EC530321">
    <w:name w:val="8531F3260E894070BB38067E7EC530321"/>
    <w:rsid w:val="002C05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8E015C11A6BC4F0EB3FC52EA2AEDA1E81">
    <w:name w:val="8E015C11A6BC4F0EB3FC52EA2AEDA1E81"/>
    <w:rsid w:val="002C05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25514E41BBE446DB912FB3B7037A3D4D1">
    <w:name w:val="25514E41BBE446DB912FB3B7037A3D4D1"/>
    <w:rsid w:val="002C05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09BCCDE95EE94C79A49967AC055AE9F71">
    <w:name w:val="09BCCDE95EE94C79A49967AC055AE9F71"/>
    <w:rsid w:val="002C05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A3925F236D7644779365C1B98F4C7FED1">
    <w:name w:val="A3925F236D7644779365C1B98F4C7FED1"/>
    <w:rsid w:val="002C059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95EEC-AA66-4EA5-A769-E10A8138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Integrity Marketing Solutions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Goddard</dc:creator>
  <cp:keywords/>
  <dc:description/>
  <cp:lastModifiedBy>Jennifer Goddard</cp:lastModifiedBy>
  <cp:revision>13</cp:revision>
  <dcterms:created xsi:type="dcterms:W3CDTF">2018-04-18T17:40:00Z</dcterms:created>
  <dcterms:modified xsi:type="dcterms:W3CDTF">2022-09-19T22:02:00Z</dcterms:modified>
</cp:coreProperties>
</file>